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5D15" w14:textId="16C18CCF" w:rsidR="00FE5F6C" w:rsidRPr="00787A10" w:rsidRDefault="004F0F43" w:rsidP="00787A10">
      <w:pPr>
        <w:rPr>
          <w:b/>
        </w:rPr>
      </w:pPr>
      <w:r w:rsidRPr="004F0F43">
        <w:rPr>
          <w:b/>
        </w:rPr>
        <w:t xml:space="preserve">POSSIBILIDADE DE RECURSO - PORTUGUÊS </w:t>
      </w:r>
      <w:r>
        <w:rPr>
          <w:b/>
        </w:rPr>
        <w:t>–</w:t>
      </w:r>
      <w:r w:rsidRPr="004F0F43">
        <w:rPr>
          <w:b/>
        </w:rPr>
        <w:t xml:space="preserve"> PROF: ADRIANA FIGUEIREDO</w:t>
      </w:r>
    </w:p>
    <w:p w14:paraId="50D6D548" w14:textId="77777777" w:rsidR="00FE5F6C" w:rsidRDefault="00FE5F6C"/>
    <w:p w14:paraId="2CABC509" w14:textId="77777777" w:rsidR="00787A10" w:rsidRDefault="00787A10">
      <w:pPr>
        <w:rPr>
          <w:b/>
        </w:rPr>
      </w:pPr>
    </w:p>
    <w:p w14:paraId="5CC0FF26" w14:textId="1A438E03" w:rsidR="00FE5F6C" w:rsidRDefault="00DC7738">
      <w:pPr>
        <w:rPr>
          <w:b/>
        </w:rPr>
      </w:pPr>
      <w:r>
        <w:rPr>
          <w:b/>
        </w:rPr>
        <w:t xml:space="preserve">QUESTÃO </w:t>
      </w:r>
      <w:r w:rsidR="00664514">
        <w:rPr>
          <w:b/>
        </w:rPr>
        <w:t>4</w:t>
      </w:r>
    </w:p>
    <w:p w14:paraId="73094665" w14:textId="77777777" w:rsidR="00FE5F6C" w:rsidRDefault="00FE5F6C">
      <w:pPr>
        <w:rPr>
          <w:b/>
        </w:rPr>
      </w:pPr>
    </w:p>
    <w:p w14:paraId="45DE789E" w14:textId="437E00B2" w:rsidR="00FE5F6C" w:rsidRDefault="004D7441">
      <w:pPr>
        <w:rPr>
          <w:b/>
        </w:rPr>
      </w:pPr>
      <w:r w:rsidRPr="004D7441">
        <w:rPr>
          <w:b/>
          <w:noProof/>
        </w:rPr>
        <w:drawing>
          <wp:inline distT="0" distB="0" distL="0" distR="0" wp14:anchorId="53ED80A8" wp14:editId="7A5BC309">
            <wp:extent cx="4616714" cy="1912850"/>
            <wp:effectExtent l="0" t="0" r="0" b="5080"/>
            <wp:docPr id="15010011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0011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2935" cy="196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61CD8" w14:textId="77777777" w:rsidR="00FE5F6C" w:rsidRDefault="00FE5F6C"/>
    <w:p w14:paraId="054D3CF9" w14:textId="616B09DD" w:rsidR="00FE5F6C" w:rsidRDefault="00DC7738">
      <w:pPr>
        <w:rPr>
          <w:b/>
        </w:rPr>
      </w:pPr>
      <w:r>
        <w:rPr>
          <w:b/>
        </w:rPr>
        <w:t xml:space="preserve">GABARITO PRELIMINAR DA BANCA: </w:t>
      </w:r>
      <w:r w:rsidR="00664766">
        <w:rPr>
          <w:b/>
        </w:rPr>
        <w:t xml:space="preserve">LETRA </w:t>
      </w:r>
      <w:r w:rsidR="004D7441">
        <w:rPr>
          <w:b/>
        </w:rPr>
        <w:t>A</w:t>
      </w:r>
    </w:p>
    <w:p w14:paraId="7F28E044" w14:textId="77777777" w:rsidR="00FE5F6C" w:rsidRDefault="00FE5F6C">
      <w:pPr>
        <w:rPr>
          <w:b/>
        </w:rPr>
      </w:pPr>
    </w:p>
    <w:p w14:paraId="5E30904C" w14:textId="59A9CFB2" w:rsidR="00FE5F6C" w:rsidRDefault="00DC7738">
      <w:pPr>
        <w:rPr>
          <w:b/>
        </w:rPr>
      </w:pPr>
      <w:r>
        <w:rPr>
          <w:b/>
        </w:rPr>
        <w:t xml:space="preserve">GABARITO PRETENDIDO: </w:t>
      </w:r>
      <w:r w:rsidR="00F57859">
        <w:rPr>
          <w:b/>
        </w:rPr>
        <w:t>ANULAÇÃO</w:t>
      </w:r>
    </w:p>
    <w:p w14:paraId="081C8B0E" w14:textId="77777777" w:rsidR="00FE5F6C" w:rsidRDefault="00FE5F6C">
      <w:pPr>
        <w:rPr>
          <w:b/>
        </w:rPr>
      </w:pPr>
    </w:p>
    <w:p w14:paraId="219F01FD" w14:textId="77777777" w:rsidR="00C94D42" w:rsidRDefault="00C94D42" w:rsidP="00C94D42">
      <w:pPr>
        <w:rPr>
          <w:b/>
        </w:rPr>
      </w:pPr>
    </w:p>
    <w:p w14:paraId="6C1C1B6D" w14:textId="77777777" w:rsidR="00C94D42" w:rsidRDefault="00C94D42" w:rsidP="00C94D42">
      <w:pPr>
        <w:rPr>
          <w:b/>
        </w:rPr>
      </w:pPr>
      <w:r>
        <w:rPr>
          <w:b/>
        </w:rPr>
        <w:t>FUNDAMENTAÇÃO:</w:t>
      </w:r>
    </w:p>
    <w:p w14:paraId="006880D4" w14:textId="77777777" w:rsidR="00C94D42" w:rsidRDefault="00C94D42" w:rsidP="00C94D42">
      <w:pPr>
        <w:spacing w:line="360" w:lineRule="auto"/>
        <w:jc w:val="both"/>
      </w:pPr>
    </w:p>
    <w:p w14:paraId="72CE0C46" w14:textId="52AEE955" w:rsidR="00524A65" w:rsidRDefault="00C301FA" w:rsidP="00C94D42">
      <w:pPr>
        <w:spacing w:line="360" w:lineRule="auto"/>
        <w:jc w:val="both"/>
      </w:pPr>
      <w:r>
        <w:t>A</w:t>
      </w:r>
      <w:r w:rsidR="00C94D42">
        <w:t xml:space="preserve"> questão pede </w:t>
      </w:r>
      <w:r w:rsidR="00F57859">
        <w:t xml:space="preserve">a alternativa em que o enunciador está </w:t>
      </w:r>
      <w:r>
        <w:t xml:space="preserve">formalmente </w:t>
      </w:r>
      <w:r w:rsidR="00F57859">
        <w:t xml:space="preserve">ausente. </w:t>
      </w:r>
      <w:r w:rsidR="00524A65">
        <w:t>De acordo com o gabarito preliminar da banca, a opção dada como correta foi a letra A.</w:t>
      </w:r>
      <w:r w:rsidR="00392E19">
        <w:t xml:space="preserve"> </w:t>
      </w:r>
      <w:r w:rsidR="00524A65">
        <w:t xml:space="preserve">Ocorre que, nela, </w:t>
      </w:r>
      <w:r>
        <w:t xml:space="preserve">assim como na alternativa C, </w:t>
      </w:r>
      <w:r w:rsidR="00524A65">
        <w:t>há a presença d</w:t>
      </w:r>
      <w:r>
        <w:t xml:space="preserve">e </w:t>
      </w:r>
      <w:r w:rsidR="00524A65">
        <w:t>interjeição</w:t>
      </w:r>
      <w:r w:rsidR="00796961">
        <w:t>:</w:t>
      </w:r>
      <w:r w:rsidR="00524A65">
        <w:t xml:space="preserve"> “Ah!”</w:t>
      </w:r>
      <w:r w:rsidR="00796961">
        <w:t xml:space="preserve"> e “Puxa!”, respectivamente.</w:t>
      </w:r>
      <w:r w:rsidR="006C7647">
        <w:t xml:space="preserve"> </w:t>
      </w:r>
      <w:r w:rsidR="00F27F08">
        <w:t>A</w:t>
      </w:r>
      <w:r w:rsidR="006C7647">
        <w:t xml:space="preserve">s interjeições </w:t>
      </w:r>
      <w:r w:rsidR="00F27F08" w:rsidRPr="00F27F08">
        <w:t xml:space="preserve">constituem uma classe de palavras cuja função é a de expressar </w:t>
      </w:r>
      <w:r w:rsidR="00A137B6">
        <w:t>emoções</w:t>
      </w:r>
      <w:r w:rsidR="00F27F08" w:rsidRPr="00F27F08">
        <w:t xml:space="preserve"> por parte do emissor do enunciado</w:t>
      </w:r>
      <w:r w:rsidR="00A137B6">
        <w:t>.</w:t>
      </w:r>
      <w:r w:rsidR="000D7A1E">
        <w:t xml:space="preserve"> </w:t>
      </w:r>
      <w:r w:rsidR="00524A65">
        <w:t xml:space="preserve">Segundo o </w:t>
      </w:r>
      <w:r w:rsidR="00F6668B">
        <w:t xml:space="preserve">gramático Evanildo Bechara, em sua obra “Moderna Gramática Portuguesa”, </w:t>
      </w:r>
      <w:r w:rsidR="00D11EAF">
        <w:t>interjeição é: “</w:t>
      </w:r>
      <w:r w:rsidR="0005254D">
        <w:t>a expressão com que traduzimos os nossos estados emotivos</w:t>
      </w:r>
      <w:r w:rsidR="007F3EFD">
        <w:t xml:space="preserve"> e que denota</w:t>
      </w:r>
      <w:r w:rsidR="00C4700C">
        <w:t xml:space="preserve"> um contorno melódico exclamativo.</w:t>
      </w:r>
      <w:r w:rsidR="00D11EAF">
        <w:t>”</w:t>
      </w:r>
      <w:r w:rsidR="00111FDE">
        <w:t xml:space="preserve"> </w:t>
      </w:r>
      <w:r w:rsidR="007F3EFD">
        <w:t>No mesmo sentido, d</w:t>
      </w:r>
      <w:r w:rsidR="00111FDE">
        <w:t xml:space="preserve">e acordo com Agnaldo Martino, na obra “Português Esquematizado”, </w:t>
      </w:r>
      <w:r w:rsidR="00392E19">
        <w:t xml:space="preserve">interjeição é </w:t>
      </w:r>
      <w:r w:rsidR="00537E69">
        <w:t>“</w:t>
      </w:r>
      <w:r w:rsidR="00392E19">
        <w:t>palavra invariável que exprime emoções e sensações</w:t>
      </w:r>
      <w:r w:rsidR="00537E69">
        <w:t>”</w:t>
      </w:r>
      <w:r w:rsidR="00392E19">
        <w:t>.</w:t>
      </w:r>
    </w:p>
    <w:p w14:paraId="4E59D34B" w14:textId="2AF18C10" w:rsidR="00C301FA" w:rsidRDefault="006F436B" w:rsidP="00EE6A8B">
      <w:pPr>
        <w:spacing w:line="360" w:lineRule="auto"/>
        <w:jc w:val="both"/>
      </w:pPr>
      <w:r>
        <w:t>A presença d</w:t>
      </w:r>
      <w:r w:rsidR="00F311D8">
        <w:t xml:space="preserve">a interjeição no trecho </w:t>
      </w:r>
      <w:r>
        <w:t>mostra que há, nele, um modalizador</w:t>
      </w:r>
      <w:r w:rsidR="00570C46">
        <w:t xml:space="preserve">, um </w:t>
      </w:r>
      <w:r w:rsidR="00570C46" w:rsidRPr="00570C46">
        <w:t>elemento gramatical ou lexical por meio do qual o locutor manifesta determinada atitude em relação ao conteúdo de seu próprio enunciado.</w:t>
      </w:r>
      <w:r w:rsidR="00570C46">
        <w:t xml:space="preserve"> </w:t>
      </w:r>
      <w:r w:rsidR="00F07627">
        <w:t>Ainda que, por amor ao debate, não se conside</w:t>
      </w:r>
      <w:r w:rsidR="001A1578">
        <w:t>re</w:t>
      </w:r>
      <w:r w:rsidR="00F07627">
        <w:t xml:space="preserve"> que a interjeição</w:t>
      </w:r>
      <w:r w:rsidR="00A31D63">
        <w:t xml:space="preserve"> </w:t>
      </w:r>
      <w:r w:rsidR="00F07627">
        <w:t xml:space="preserve">denota a presença do enunciador, </w:t>
      </w:r>
      <w:r w:rsidR="001A1578">
        <w:t>também a questão deveria ser anulada porque</w:t>
      </w:r>
      <w:r w:rsidR="004F2DE0">
        <w:t xml:space="preserve"> tanto a alternativa A quanto a C possuem interjeição</w:t>
      </w:r>
      <w:r w:rsidR="00B63EB3">
        <w:t xml:space="preserve"> e, se uma está correta, não há razão para a outra também não estar</w:t>
      </w:r>
      <w:r w:rsidR="004F2DE0">
        <w:t xml:space="preserve">. </w:t>
      </w:r>
      <w:r w:rsidR="00B63EB3">
        <w:t xml:space="preserve">Ressalta-se que o fato de a interjeição “Ah!” </w:t>
      </w:r>
      <w:r w:rsidR="00CA732C">
        <w:t xml:space="preserve">ser formada por um som vocálico e a interjeição “Puxa!”, por uma palavra, em nada altera o fato de que ambas são interjeições </w:t>
      </w:r>
      <w:r w:rsidR="00D27CD4">
        <w:t xml:space="preserve">que possuem como papel precípuo a indicação de uma emoção </w:t>
      </w:r>
      <w:r w:rsidR="0025148E">
        <w:t>e/</w:t>
      </w:r>
      <w:r w:rsidR="00D27CD4">
        <w:t>ou sensação que, em sua essência, marca a presença de quem as e</w:t>
      </w:r>
      <w:r w:rsidR="00EE6A8B">
        <w:t>nuncia.</w:t>
      </w:r>
      <w:r w:rsidR="00B63EB3">
        <w:t xml:space="preserve"> </w:t>
      </w:r>
      <w:r w:rsidR="009735A3">
        <w:t xml:space="preserve">No que se refere às </w:t>
      </w:r>
      <w:r w:rsidR="009735A3">
        <w:lastRenderedPageBreak/>
        <w:t xml:space="preserve">letras B, D e </w:t>
      </w:r>
      <w:proofErr w:type="spellStart"/>
      <w:r w:rsidR="009735A3">
        <w:t>E</w:t>
      </w:r>
      <w:proofErr w:type="spellEnd"/>
      <w:r w:rsidR="009735A3">
        <w:t xml:space="preserve">, </w:t>
      </w:r>
      <w:r w:rsidR="00CC1239">
        <w:t xml:space="preserve">ressalta-se a existência de elementos que também comprovam formalmente </w:t>
      </w:r>
      <w:r w:rsidR="00FE5AC5">
        <w:t>a presença d</w:t>
      </w:r>
      <w:r w:rsidR="00CC1239">
        <w:t>o enunciador</w:t>
      </w:r>
      <w:r w:rsidR="00FE5AC5">
        <w:t>. São eles, respectivamente: “nossa casa”, “partirmos” e “gostaria”.</w:t>
      </w:r>
      <w:r w:rsidR="00EE6A8B">
        <w:t xml:space="preserve"> Por isso, não há gabarito para a questão: </w:t>
      </w:r>
      <w:r w:rsidR="00A31D63">
        <w:t xml:space="preserve">em todas as alternativas, há a </w:t>
      </w:r>
      <w:r w:rsidR="00C301FA">
        <w:t>existência</w:t>
      </w:r>
      <w:r w:rsidR="00A31D63">
        <w:t xml:space="preserve"> de modalizadores</w:t>
      </w:r>
      <w:r w:rsidR="002A4FA4">
        <w:t xml:space="preserve"> que apontam para a </w:t>
      </w:r>
      <w:r w:rsidR="00C301FA">
        <w:t>presença do enunciador.</w:t>
      </w:r>
    </w:p>
    <w:p w14:paraId="4B0696AA" w14:textId="3E641E2A" w:rsidR="00C94D42" w:rsidRDefault="00EE6A8B" w:rsidP="00787A10">
      <w:pPr>
        <w:spacing w:line="360" w:lineRule="auto"/>
        <w:jc w:val="both"/>
      </w:pPr>
      <w:r>
        <w:t xml:space="preserve">Por todo o exposto, </w:t>
      </w:r>
      <w:r w:rsidR="00C56DA7">
        <w:t>a questão deve ser ANULADA.</w:t>
      </w:r>
    </w:p>
    <w:p w14:paraId="6EA34C18" w14:textId="77777777" w:rsidR="00FE5F6C" w:rsidRDefault="00FE5F6C" w:rsidP="00C94D42"/>
    <w:p w14:paraId="0D0B9959" w14:textId="77777777" w:rsidR="00787A10" w:rsidRDefault="00787A10" w:rsidP="00787A10">
      <w:pPr>
        <w:rPr>
          <w:b/>
        </w:rPr>
      </w:pPr>
    </w:p>
    <w:p w14:paraId="1106A8C7" w14:textId="6C1DE49F" w:rsidR="00787A10" w:rsidRPr="00DB16A0" w:rsidRDefault="00787A10" w:rsidP="00787A10">
      <w:pPr>
        <w:rPr>
          <w:b/>
          <w:color w:val="000000" w:themeColor="text1"/>
        </w:rPr>
      </w:pPr>
      <w:r w:rsidRPr="00DB16A0">
        <w:rPr>
          <w:b/>
          <w:color w:val="000000" w:themeColor="text1"/>
        </w:rPr>
        <w:t xml:space="preserve">QUESTÃO </w:t>
      </w:r>
      <w:r w:rsidR="003535AB" w:rsidRPr="00DB16A0">
        <w:rPr>
          <w:b/>
          <w:color w:val="000000" w:themeColor="text1"/>
        </w:rPr>
        <w:t>9</w:t>
      </w:r>
    </w:p>
    <w:p w14:paraId="47858BAC" w14:textId="75895502" w:rsidR="00787A10" w:rsidRDefault="004149AC" w:rsidP="00787A10">
      <w:pPr>
        <w:rPr>
          <w:b/>
        </w:rPr>
      </w:pPr>
      <w:r w:rsidRPr="004149AC">
        <w:rPr>
          <w:b/>
          <w:noProof/>
        </w:rPr>
        <w:drawing>
          <wp:inline distT="0" distB="0" distL="0" distR="0" wp14:anchorId="308F1BB9" wp14:editId="0BA1D70C">
            <wp:extent cx="4851383" cy="4310311"/>
            <wp:effectExtent l="0" t="0" r="635" b="0"/>
            <wp:docPr id="16949989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9989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0780" cy="433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C13DB" w14:textId="77777777" w:rsidR="00787A10" w:rsidRDefault="00787A10" w:rsidP="00787A10">
      <w:pPr>
        <w:rPr>
          <w:b/>
        </w:rPr>
      </w:pPr>
    </w:p>
    <w:p w14:paraId="26A2B89D" w14:textId="58FAF9D7" w:rsidR="00787A10" w:rsidRDefault="00787A10" w:rsidP="00787A10">
      <w:pPr>
        <w:rPr>
          <w:b/>
        </w:rPr>
      </w:pPr>
      <w:r>
        <w:rPr>
          <w:b/>
        </w:rPr>
        <w:t xml:space="preserve">GABARITO PRELIMINAR DA BANCA: </w:t>
      </w:r>
      <w:r w:rsidR="00664766">
        <w:rPr>
          <w:b/>
        </w:rPr>
        <w:t>LETRA C</w:t>
      </w:r>
    </w:p>
    <w:p w14:paraId="4B9122C5" w14:textId="77777777" w:rsidR="00787A10" w:rsidRDefault="00787A10" w:rsidP="00787A10">
      <w:pPr>
        <w:rPr>
          <w:b/>
        </w:rPr>
      </w:pPr>
    </w:p>
    <w:p w14:paraId="3A7A5506" w14:textId="77777777" w:rsidR="00DB16A0" w:rsidRDefault="00DB16A0" w:rsidP="00DB16A0">
      <w:pPr>
        <w:rPr>
          <w:b/>
        </w:rPr>
      </w:pPr>
      <w:r>
        <w:rPr>
          <w:b/>
        </w:rPr>
        <w:t>GABARITO PRETENDIDO: ANULAÇÃO</w:t>
      </w:r>
    </w:p>
    <w:p w14:paraId="021C8C1E" w14:textId="77777777" w:rsidR="00DB16A0" w:rsidRDefault="00DB16A0" w:rsidP="00DB16A0">
      <w:pPr>
        <w:rPr>
          <w:b/>
        </w:rPr>
      </w:pPr>
    </w:p>
    <w:p w14:paraId="1C381293" w14:textId="77777777" w:rsidR="00DB16A0" w:rsidRDefault="00DB16A0" w:rsidP="00DB16A0">
      <w:pPr>
        <w:rPr>
          <w:b/>
        </w:rPr>
      </w:pPr>
    </w:p>
    <w:p w14:paraId="2E2D434F" w14:textId="77777777" w:rsidR="00DB16A0" w:rsidRDefault="00DB16A0" w:rsidP="00DB16A0">
      <w:pPr>
        <w:rPr>
          <w:b/>
        </w:rPr>
      </w:pPr>
      <w:r>
        <w:rPr>
          <w:b/>
        </w:rPr>
        <w:t>FUNDAMENTAÇÃO:</w:t>
      </w:r>
    </w:p>
    <w:p w14:paraId="197BF722" w14:textId="77777777" w:rsidR="00DB16A0" w:rsidRDefault="00DB16A0" w:rsidP="00DB16A0">
      <w:pPr>
        <w:spacing w:line="360" w:lineRule="auto"/>
        <w:jc w:val="both"/>
      </w:pPr>
    </w:p>
    <w:p w14:paraId="21DF3E47" w14:textId="77777777" w:rsidR="009C28D9" w:rsidRDefault="00DB16A0" w:rsidP="00EB779B">
      <w:pPr>
        <w:spacing w:line="360" w:lineRule="auto"/>
        <w:jc w:val="both"/>
      </w:pPr>
      <w:r>
        <w:t xml:space="preserve">A questão pede a alternativa que </w:t>
      </w:r>
      <w:r>
        <w:t xml:space="preserve">faz uma </w:t>
      </w:r>
      <w:r w:rsidR="007B74B7">
        <w:t>afirmação correta sobre o texto.</w:t>
      </w:r>
      <w:r w:rsidR="003240FF">
        <w:t xml:space="preserve"> </w:t>
      </w:r>
      <w:r w:rsidR="008B3D20">
        <w:t>A</w:t>
      </w:r>
      <w:r>
        <w:t xml:space="preserve"> banca</w:t>
      </w:r>
      <w:r w:rsidR="003240FF">
        <w:t xml:space="preserve"> apontou a </w:t>
      </w:r>
      <w:r>
        <w:t xml:space="preserve">letra </w:t>
      </w:r>
      <w:r w:rsidR="003240FF">
        <w:t xml:space="preserve">C como </w:t>
      </w:r>
      <w:r w:rsidR="008B3D20">
        <w:t>gabarito</w:t>
      </w:r>
      <w:r>
        <w:t xml:space="preserve">. </w:t>
      </w:r>
      <w:r w:rsidR="003240FF">
        <w:t xml:space="preserve">Entretanto, a letra D também está </w:t>
      </w:r>
      <w:r w:rsidR="009C28D9">
        <w:t>correta</w:t>
      </w:r>
      <w:r w:rsidR="003240FF">
        <w:t>.</w:t>
      </w:r>
    </w:p>
    <w:p w14:paraId="5FFB49C5" w14:textId="77777777" w:rsidR="009C28D9" w:rsidRDefault="003240FF" w:rsidP="00EB779B">
      <w:pPr>
        <w:spacing w:line="360" w:lineRule="auto"/>
        <w:jc w:val="both"/>
      </w:pPr>
      <w:r>
        <w:t>Na</w:t>
      </w:r>
      <w:r w:rsidR="00916429">
        <w:t xml:space="preserve"> alternativa C, a presença de diferentes pontos de vist</w:t>
      </w:r>
      <w:r w:rsidR="00EA5C07">
        <w:t>a</w:t>
      </w:r>
      <w:r w:rsidR="00CB4AF4">
        <w:t xml:space="preserve"> está evidenciada n</w:t>
      </w:r>
      <w:r w:rsidR="00EA5C07">
        <w:t xml:space="preserve">a perspectiva das </w:t>
      </w:r>
      <w:r w:rsidR="00916429">
        <w:t>menina</w:t>
      </w:r>
      <w:r w:rsidR="00EB779B">
        <w:t>s sobre o horário adequado para o encontro</w:t>
      </w:r>
      <w:r w:rsidR="007071CA">
        <w:t xml:space="preserve"> e </w:t>
      </w:r>
      <w:r w:rsidR="00CB4AF4">
        <w:t>n</w:t>
      </w:r>
      <w:r w:rsidR="00EB779B">
        <w:t xml:space="preserve">a visão do narrador, </w:t>
      </w:r>
      <w:r w:rsidR="00F45B3E">
        <w:t>indagando</w:t>
      </w:r>
      <w:r w:rsidR="00CF2531">
        <w:t xml:space="preserve"> </w:t>
      </w:r>
      <w:r w:rsidR="00CF2531">
        <w:lastRenderedPageBreak/>
        <w:t>acerca desse horário, que poderia fazer com que elas chegassem atrasadas ou, até mesmo, serem expulsas da escola. Por isso, correta está a assertiva.</w:t>
      </w:r>
    </w:p>
    <w:p w14:paraId="1F58A0E2" w14:textId="62B8163E" w:rsidR="00A3364F" w:rsidRDefault="00E93CE3" w:rsidP="00EB779B">
      <w:pPr>
        <w:spacing w:line="360" w:lineRule="auto"/>
        <w:jc w:val="both"/>
      </w:pPr>
      <w:r>
        <w:t>Ocorre que</w:t>
      </w:r>
      <w:r w:rsidR="001E095B">
        <w:t xml:space="preserve"> também </w:t>
      </w:r>
      <w:r w:rsidR="009C28D9">
        <w:t>está certa a</w:t>
      </w:r>
      <w:r w:rsidR="001E095B">
        <w:t xml:space="preserve"> </w:t>
      </w:r>
      <w:r>
        <w:t>alternativa</w:t>
      </w:r>
      <w:r w:rsidR="001E095B">
        <w:t xml:space="preserve"> D, tendo em vista </w:t>
      </w:r>
      <w:r w:rsidR="00D02E86">
        <w:t>a</w:t>
      </w:r>
      <w:r w:rsidR="001E095B">
        <w:t xml:space="preserve"> exist</w:t>
      </w:r>
      <w:r w:rsidR="00D02E86">
        <w:t>ência</w:t>
      </w:r>
      <w:r w:rsidR="001E095B">
        <w:t xml:space="preserve"> </w:t>
      </w:r>
      <w:r w:rsidR="00D02E86">
        <w:t xml:space="preserve">de </w:t>
      </w:r>
      <w:r w:rsidR="001E095B">
        <w:t>progressão textual na narrativa</w:t>
      </w:r>
      <w:r w:rsidR="00F45B3E">
        <w:t xml:space="preserve">, demonstrada </w:t>
      </w:r>
      <w:r w:rsidR="00FD1E05">
        <w:t>pelos</w:t>
      </w:r>
      <w:r w:rsidR="00F45B3E">
        <w:t xml:space="preserve"> adjuntos adverbiais de tempo</w:t>
      </w:r>
      <w:r w:rsidR="00AB43FB">
        <w:t xml:space="preserve">, </w:t>
      </w:r>
      <w:r w:rsidR="007250CA">
        <w:t>que são</w:t>
      </w:r>
      <w:r w:rsidR="007250CA">
        <w:t xml:space="preserve"> marcadores textuais temporais</w:t>
      </w:r>
      <w:r w:rsidR="00147594">
        <w:t xml:space="preserve"> e estão presentes</w:t>
      </w:r>
      <w:r w:rsidR="00FD1E05">
        <w:t>,</w:t>
      </w:r>
      <w:r w:rsidR="00147594">
        <w:t xml:space="preserve"> no </w:t>
      </w:r>
      <w:r w:rsidR="00ED1B9A">
        <w:t>texto</w:t>
      </w:r>
      <w:r w:rsidR="00FD1E05">
        <w:t>,</w:t>
      </w:r>
      <w:r w:rsidR="00CE7D24">
        <w:t xml:space="preserve"> </w:t>
      </w:r>
      <w:r w:rsidR="00FD1E05">
        <w:t>por meio das</w:t>
      </w:r>
      <w:r w:rsidR="00CE7D24">
        <w:t xml:space="preserve"> expressões</w:t>
      </w:r>
      <w:r w:rsidR="00A225FC">
        <w:t xml:space="preserve"> </w:t>
      </w:r>
      <w:r w:rsidR="00B50BFA">
        <w:t>“</w:t>
      </w:r>
      <w:r w:rsidR="004767B3">
        <w:t>uma hora</w:t>
      </w:r>
      <w:r w:rsidR="00B50BFA">
        <w:t>”</w:t>
      </w:r>
      <w:r w:rsidR="00A3364F">
        <w:t xml:space="preserve"> e</w:t>
      </w:r>
      <w:r w:rsidR="004767B3">
        <w:t xml:space="preserve"> “</w:t>
      </w:r>
      <w:r w:rsidR="00A3364F">
        <w:t>duas horas</w:t>
      </w:r>
      <w:r w:rsidR="004767B3">
        <w:t>”</w:t>
      </w:r>
      <w:r w:rsidR="00A3364F">
        <w:t xml:space="preserve">, </w:t>
      </w:r>
      <w:r w:rsidR="00DB16A0">
        <w:t>respectivamente.</w:t>
      </w:r>
    </w:p>
    <w:p w14:paraId="303F00F4" w14:textId="77777777" w:rsidR="0052496A" w:rsidRDefault="0052496A" w:rsidP="00DB16A0">
      <w:pPr>
        <w:spacing w:line="360" w:lineRule="auto"/>
        <w:jc w:val="both"/>
      </w:pPr>
    </w:p>
    <w:p w14:paraId="17F294E4" w14:textId="02813A92" w:rsidR="00DB16A0" w:rsidRDefault="00EA7713" w:rsidP="00DB16A0">
      <w:pPr>
        <w:spacing w:line="360" w:lineRule="auto"/>
        <w:jc w:val="both"/>
      </w:pPr>
      <w:r>
        <w:t xml:space="preserve">Nesse sentido, tanto a letra C quanto a letra D estão corretas, razão pela qual </w:t>
      </w:r>
      <w:r w:rsidR="009C42B6">
        <w:t>a</w:t>
      </w:r>
      <w:r w:rsidR="00DB16A0">
        <w:t xml:space="preserve"> questão deve ser ANULADA.</w:t>
      </w:r>
    </w:p>
    <w:p w14:paraId="5046BE8D" w14:textId="77777777" w:rsidR="00DB16A0" w:rsidRDefault="00DB16A0" w:rsidP="00DB16A0"/>
    <w:p w14:paraId="503EAE5D" w14:textId="77777777" w:rsidR="004C6C6A" w:rsidRDefault="004C6C6A" w:rsidP="004C6C6A">
      <w:pPr>
        <w:rPr>
          <w:b/>
        </w:rPr>
      </w:pPr>
    </w:p>
    <w:p w14:paraId="0FB4027A" w14:textId="274E6BEB" w:rsidR="004C6C6A" w:rsidRDefault="004C6C6A" w:rsidP="004C6C6A">
      <w:pPr>
        <w:rPr>
          <w:b/>
        </w:rPr>
      </w:pPr>
      <w:r>
        <w:rPr>
          <w:b/>
        </w:rPr>
        <w:t>QUESTÃO 1</w:t>
      </w:r>
      <w:r w:rsidR="00D17E81">
        <w:rPr>
          <w:b/>
        </w:rPr>
        <w:t>9</w:t>
      </w:r>
    </w:p>
    <w:p w14:paraId="07CFA9E3" w14:textId="77777777" w:rsidR="004C6C6A" w:rsidRDefault="004C6C6A" w:rsidP="004C6C6A">
      <w:pPr>
        <w:rPr>
          <w:b/>
        </w:rPr>
      </w:pPr>
    </w:p>
    <w:p w14:paraId="44B51958" w14:textId="49C4D9A2" w:rsidR="004C6C6A" w:rsidRDefault="00A41CF1" w:rsidP="004C6C6A">
      <w:pPr>
        <w:rPr>
          <w:b/>
        </w:rPr>
      </w:pPr>
      <w:r w:rsidRPr="00A41CF1">
        <w:rPr>
          <w:b/>
          <w:noProof/>
        </w:rPr>
        <w:drawing>
          <wp:inline distT="0" distB="0" distL="0" distR="0" wp14:anchorId="1FDDE5BC" wp14:editId="72EC9D22">
            <wp:extent cx="4341585" cy="3494810"/>
            <wp:effectExtent l="0" t="0" r="1905" b="0"/>
            <wp:docPr id="15758764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8764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1655" cy="351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A216D" w14:textId="77777777" w:rsidR="004C6C6A" w:rsidRDefault="004C6C6A" w:rsidP="004C6C6A"/>
    <w:p w14:paraId="1E015859" w14:textId="2AA2680D" w:rsidR="004C6C6A" w:rsidRDefault="004C6C6A" w:rsidP="004C6C6A">
      <w:pPr>
        <w:rPr>
          <w:b/>
        </w:rPr>
      </w:pPr>
      <w:r>
        <w:rPr>
          <w:b/>
        </w:rPr>
        <w:t xml:space="preserve">GABARITO PRELIMINAR DA BANCA: LETRA </w:t>
      </w:r>
      <w:r w:rsidR="00A41CF1">
        <w:rPr>
          <w:b/>
        </w:rPr>
        <w:t>A</w:t>
      </w:r>
    </w:p>
    <w:p w14:paraId="34A70AA6" w14:textId="77777777" w:rsidR="004C6C6A" w:rsidRDefault="004C6C6A" w:rsidP="004C6C6A">
      <w:pPr>
        <w:rPr>
          <w:b/>
        </w:rPr>
      </w:pPr>
    </w:p>
    <w:p w14:paraId="0750649D" w14:textId="2314C9DA" w:rsidR="004C6C6A" w:rsidRDefault="004C6C6A" w:rsidP="004C6C6A">
      <w:pPr>
        <w:rPr>
          <w:b/>
        </w:rPr>
      </w:pPr>
      <w:r>
        <w:rPr>
          <w:b/>
        </w:rPr>
        <w:t xml:space="preserve">GABARITO PRETENDIDO: </w:t>
      </w:r>
      <w:r w:rsidR="00D54C97">
        <w:rPr>
          <w:b/>
        </w:rPr>
        <w:t>LETRA C</w:t>
      </w:r>
    </w:p>
    <w:p w14:paraId="32309A80" w14:textId="77777777" w:rsidR="004C6C6A" w:rsidRDefault="004C6C6A" w:rsidP="004C6C6A">
      <w:pPr>
        <w:rPr>
          <w:b/>
        </w:rPr>
      </w:pPr>
    </w:p>
    <w:p w14:paraId="0DA3F493" w14:textId="77777777" w:rsidR="004C6C6A" w:rsidRDefault="004C6C6A" w:rsidP="004C6C6A">
      <w:pPr>
        <w:rPr>
          <w:b/>
        </w:rPr>
      </w:pPr>
    </w:p>
    <w:p w14:paraId="65EA573C" w14:textId="77777777" w:rsidR="004C6C6A" w:rsidRDefault="004C6C6A" w:rsidP="004C6C6A">
      <w:pPr>
        <w:rPr>
          <w:b/>
        </w:rPr>
      </w:pPr>
      <w:r>
        <w:rPr>
          <w:b/>
        </w:rPr>
        <w:t>FUNDAMENTAÇÃO:</w:t>
      </w:r>
    </w:p>
    <w:p w14:paraId="6A217C99" w14:textId="77777777" w:rsidR="004C6C6A" w:rsidRDefault="004C6C6A" w:rsidP="004C6C6A">
      <w:pPr>
        <w:spacing w:line="360" w:lineRule="auto"/>
        <w:jc w:val="both"/>
      </w:pPr>
    </w:p>
    <w:p w14:paraId="448B02CD" w14:textId="7CB547CF" w:rsidR="00E96C16" w:rsidRDefault="004C6C6A" w:rsidP="004C6C6A">
      <w:pPr>
        <w:spacing w:line="360" w:lineRule="auto"/>
        <w:jc w:val="both"/>
      </w:pPr>
      <w:r>
        <w:t xml:space="preserve">A questão pede a alternativa em que o </w:t>
      </w:r>
      <w:r w:rsidR="00D54C97">
        <w:t>exemplo não exemplifica a falácia (</w:t>
      </w:r>
      <w:r w:rsidR="00E12EB8">
        <w:t>raciocínio equivocado) anterior.</w:t>
      </w:r>
      <w:r w:rsidR="00FA5EB7">
        <w:t xml:space="preserve"> O gabarito preliminar é a letra A. Ocorre, porém, que deve ser alterado para letra C. </w:t>
      </w:r>
      <w:r w:rsidR="00E96C16">
        <w:t xml:space="preserve">Isso porque a letra A está correta e a questão pede a alternativa </w:t>
      </w:r>
      <w:r w:rsidR="00AA5EA7">
        <w:t>incorreta</w:t>
      </w:r>
      <w:r w:rsidR="00E96C16">
        <w:t xml:space="preserve">. </w:t>
      </w:r>
      <w:r w:rsidR="006A7670">
        <w:t>A letra A destaca corretamente a generalização excessiva</w:t>
      </w:r>
      <w:r w:rsidR="005E4A9F">
        <w:t xml:space="preserve"> quando, a partir de exemplos </w:t>
      </w:r>
      <w:r w:rsidR="005E4A9F">
        <w:lastRenderedPageBreak/>
        <w:t>específicos (ouro, cobre, ferro, alumínio e prata)</w:t>
      </w:r>
      <w:r w:rsidR="00165833">
        <w:t xml:space="preserve">, o enunciador </w:t>
      </w:r>
      <w:r w:rsidR="006C0A32">
        <w:t>generaliza, afirmando, então,</w:t>
      </w:r>
      <w:r w:rsidR="00617060">
        <w:t xml:space="preserve"> </w:t>
      </w:r>
      <w:r w:rsidR="006C0A32">
        <w:t>que todos os metais são bons condutores de calor e de eletricidade</w:t>
      </w:r>
      <w:r w:rsidR="006A7670">
        <w:t>.</w:t>
      </w:r>
    </w:p>
    <w:p w14:paraId="1A30F674" w14:textId="2022365A" w:rsidR="0047281E" w:rsidRDefault="00147A86" w:rsidP="004C6C6A">
      <w:pPr>
        <w:spacing w:line="360" w:lineRule="auto"/>
        <w:jc w:val="both"/>
      </w:pPr>
      <w:r>
        <w:t>Já no</w:t>
      </w:r>
      <w:r w:rsidR="00D1461B">
        <w:t xml:space="preserve"> trecho </w:t>
      </w:r>
      <w:r w:rsidR="00E96C16">
        <w:t>da</w:t>
      </w:r>
      <w:r w:rsidR="00D1461B">
        <w:t xml:space="preserve"> alternativa</w:t>
      </w:r>
      <w:r w:rsidR="00E96C16">
        <w:t xml:space="preserve"> C</w:t>
      </w:r>
      <w:r w:rsidR="00D1461B">
        <w:t xml:space="preserve">, está escrito: “Minha irmã visitou o zoológico no sábado à tarde e à noite teve febre; os zoológicos são locais sem higiene”. </w:t>
      </w:r>
      <w:r w:rsidR="00EB6264">
        <w:t>Nessa construção de raciocínio</w:t>
      </w:r>
      <w:r>
        <w:t>,</w:t>
      </w:r>
      <w:r w:rsidR="00EB6264">
        <w:t xml:space="preserve"> há uma falha que não é de causa e efeito, e sim uma generalização excessiva. Isso porque, ao considerar que</w:t>
      </w:r>
      <w:r w:rsidR="003D142F">
        <w:t>, por causa da febre da irmã, todos os zoológicos são locais sem higiene, o interlocutor generaliza, de forma excessiva</w:t>
      </w:r>
      <w:r w:rsidR="00AA5EA7">
        <w:t xml:space="preserve"> (</w:t>
      </w:r>
      <w:r w:rsidR="003D142F">
        <w:t>exagerada</w:t>
      </w:r>
      <w:r w:rsidR="00AA5EA7">
        <w:t>)</w:t>
      </w:r>
      <w:r w:rsidR="0047281E">
        <w:t xml:space="preserve"> um fato, afirmando que ele, por si só, é suficiente para determinar que todos os zoológicos do mundo não possuem higiene. Esse exagero é característica marcante da falácia argumentativa conhecida como generalização excessiva.</w:t>
      </w:r>
    </w:p>
    <w:p w14:paraId="2CBDC062" w14:textId="493C06C8" w:rsidR="0047281E" w:rsidRDefault="0047281E" w:rsidP="004C6C6A">
      <w:pPr>
        <w:spacing w:line="360" w:lineRule="auto"/>
        <w:jc w:val="both"/>
      </w:pPr>
      <w:r>
        <w:t>Por todo o exposto, solicita-se mudança de gabarito da letra A para a letra C.</w:t>
      </w:r>
    </w:p>
    <w:p w14:paraId="1FBA9F40" w14:textId="77777777" w:rsidR="00D54C97" w:rsidRDefault="00D54C97" w:rsidP="004C6C6A">
      <w:pPr>
        <w:spacing w:line="360" w:lineRule="auto"/>
        <w:jc w:val="both"/>
      </w:pPr>
    </w:p>
    <w:p w14:paraId="0E510C3E" w14:textId="05F5E2CB" w:rsidR="000D6BD9" w:rsidRDefault="000D6BD9" w:rsidP="000D6BD9">
      <w:pPr>
        <w:rPr>
          <w:b/>
        </w:rPr>
      </w:pPr>
      <w:r>
        <w:rPr>
          <w:b/>
        </w:rPr>
        <w:t xml:space="preserve">QUESTÃO </w:t>
      </w:r>
      <w:r w:rsidR="000C10A8">
        <w:rPr>
          <w:b/>
        </w:rPr>
        <w:t>24</w:t>
      </w:r>
    </w:p>
    <w:p w14:paraId="564F58B9" w14:textId="77777777" w:rsidR="000D6BD9" w:rsidRDefault="000D6BD9" w:rsidP="000D6BD9">
      <w:pPr>
        <w:rPr>
          <w:b/>
        </w:rPr>
      </w:pPr>
    </w:p>
    <w:p w14:paraId="3D0BA5DF" w14:textId="0DE5D754" w:rsidR="000D6BD9" w:rsidRDefault="0001167E" w:rsidP="000D6BD9">
      <w:pPr>
        <w:rPr>
          <w:b/>
        </w:rPr>
      </w:pPr>
      <w:r w:rsidRPr="0001167E">
        <w:rPr>
          <w:b/>
          <w:noProof/>
        </w:rPr>
        <w:drawing>
          <wp:inline distT="0" distB="0" distL="0" distR="0" wp14:anchorId="45825927" wp14:editId="3FBF4A0E">
            <wp:extent cx="4106933" cy="2967313"/>
            <wp:effectExtent l="0" t="0" r="0" b="5080"/>
            <wp:docPr id="5804971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971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7702" cy="298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72EBD" w14:textId="77777777" w:rsidR="000D6BD9" w:rsidRDefault="000D6BD9" w:rsidP="000D6BD9"/>
    <w:p w14:paraId="79F8AA26" w14:textId="77777777" w:rsidR="000D6BD9" w:rsidRDefault="000D6BD9" w:rsidP="000D6BD9">
      <w:pPr>
        <w:rPr>
          <w:b/>
        </w:rPr>
      </w:pPr>
      <w:r>
        <w:rPr>
          <w:b/>
        </w:rPr>
        <w:t>GABARITO PRELIMINAR DA BANCA: LETRA A</w:t>
      </w:r>
    </w:p>
    <w:p w14:paraId="53A47B6D" w14:textId="77777777" w:rsidR="000D6BD9" w:rsidRDefault="000D6BD9" w:rsidP="000D6BD9">
      <w:pPr>
        <w:rPr>
          <w:b/>
        </w:rPr>
      </w:pPr>
    </w:p>
    <w:p w14:paraId="681FEC85" w14:textId="44D4339C" w:rsidR="000D6BD9" w:rsidRDefault="000D6BD9" w:rsidP="000D6BD9">
      <w:pPr>
        <w:rPr>
          <w:b/>
        </w:rPr>
      </w:pPr>
      <w:r>
        <w:rPr>
          <w:b/>
        </w:rPr>
        <w:t xml:space="preserve">GABARITO PRETENDIDO: LETRA </w:t>
      </w:r>
      <w:r w:rsidR="00D549CD">
        <w:rPr>
          <w:b/>
        </w:rPr>
        <w:t>B</w:t>
      </w:r>
    </w:p>
    <w:p w14:paraId="2BC1A80C" w14:textId="77777777" w:rsidR="000D6BD9" w:rsidRDefault="000D6BD9" w:rsidP="000D6BD9">
      <w:pPr>
        <w:rPr>
          <w:b/>
        </w:rPr>
      </w:pPr>
    </w:p>
    <w:p w14:paraId="3F58A642" w14:textId="77777777" w:rsidR="000D6BD9" w:rsidRDefault="000D6BD9" w:rsidP="000D6BD9">
      <w:pPr>
        <w:rPr>
          <w:b/>
        </w:rPr>
      </w:pPr>
    </w:p>
    <w:p w14:paraId="46EEF9E8" w14:textId="77777777" w:rsidR="000D6BD9" w:rsidRDefault="000D6BD9" w:rsidP="000D6BD9">
      <w:pPr>
        <w:rPr>
          <w:b/>
        </w:rPr>
      </w:pPr>
      <w:r>
        <w:rPr>
          <w:b/>
        </w:rPr>
        <w:t>FUNDAMENTAÇÃO:</w:t>
      </w:r>
    </w:p>
    <w:p w14:paraId="58F62181" w14:textId="77777777" w:rsidR="000D6BD9" w:rsidRDefault="000D6BD9" w:rsidP="000D6BD9">
      <w:pPr>
        <w:spacing w:line="360" w:lineRule="auto"/>
        <w:jc w:val="both"/>
      </w:pPr>
    </w:p>
    <w:p w14:paraId="7153C3C7" w14:textId="425132B3" w:rsidR="00A6076A" w:rsidRDefault="000D6BD9" w:rsidP="00A6076A">
      <w:pPr>
        <w:spacing w:line="360" w:lineRule="auto"/>
        <w:jc w:val="both"/>
      </w:pPr>
      <w:r>
        <w:t xml:space="preserve">A questão pede a alternativa em que o </w:t>
      </w:r>
      <w:r w:rsidR="00A6076A">
        <w:t xml:space="preserve">marcador textual sublinhado apresenta função correta. </w:t>
      </w:r>
    </w:p>
    <w:p w14:paraId="58DF6AA5" w14:textId="3C7CA504" w:rsidR="007030C0" w:rsidRDefault="000D6BD9" w:rsidP="000D6BD9">
      <w:pPr>
        <w:spacing w:line="360" w:lineRule="auto"/>
        <w:jc w:val="both"/>
      </w:pPr>
      <w:r>
        <w:t xml:space="preserve">O gabarito preliminar é a letra A. Ocorre, porém, que deve ser alterado para letra </w:t>
      </w:r>
      <w:r w:rsidR="00A6076A">
        <w:t>B</w:t>
      </w:r>
      <w:r>
        <w:t xml:space="preserve">. </w:t>
      </w:r>
      <w:r w:rsidR="00A6076A">
        <w:t>Isso porque a expressão “Com respeito a”</w:t>
      </w:r>
      <w:r w:rsidR="00FA15F1">
        <w:t xml:space="preserve"> é um elemento que funciona com</w:t>
      </w:r>
      <w:r w:rsidR="00FE63F1">
        <w:t xml:space="preserve"> </w:t>
      </w:r>
      <w:r w:rsidR="00FA15F1">
        <w:t xml:space="preserve">o </w:t>
      </w:r>
      <w:r w:rsidR="00FE63F1">
        <w:t xml:space="preserve">propósito de </w:t>
      </w:r>
      <w:r w:rsidR="00FA15F1">
        <w:t>retom</w:t>
      </w:r>
      <w:r w:rsidR="00FE63F1">
        <w:t>ar</w:t>
      </w:r>
      <w:r w:rsidR="00FA15F1">
        <w:t xml:space="preserve"> </w:t>
      </w:r>
      <w:r w:rsidR="00FE63F1">
        <w:lastRenderedPageBreak/>
        <w:t>uma</w:t>
      </w:r>
      <w:r w:rsidR="00FA15F1">
        <w:t xml:space="preserve"> ideia</w:t>
      </w:r>
      <w:r w:rsidR="00FE63F1">
        <w:t xml:space="preserve"> já citada anteriormente. Trata-se de um elemento coesivo</w:t>
      </w:r>
      <w:r w:rsidR="00E3383B">
        <w:t xml:space="preserve"> e, por essa razão, não pode funcionar como início de um novo tema, e sim </w:t>
      </w:r>
      <w:r w:rsidR="00203A67">
        <w:t xml:space="preserve">como </w:t>
      </w:r>
      <w:r w:rsidR="00E3383B">
        <w:t>uma menção a algo já dito antes.</w:t>
      </w:r>
    </w:p>
    <w:p w14:paraId="0838E010" w14:textId="0809E762" w:rsidR="00A6076A" w:rsidRDefault="00A6076A" w:rsidP="000D6BD9">
      <w:pPr>
        <w:spacing w:line="360" w:lineRule="auto"/>
        <w:jc w:val="both"/>
      </w:pPr>
      <w:r>
        <w:t xml:space="preserve">Por sua vez, na expressão “Em primeiro lugar”, a presença do numeral </w:t>
      </w:r>
      <w:r w:rsidR="006D7118">
        <w:t>“primeiro” corretamente distingue elementos do texto,</w:t>
      </w:r>
      <w:r w:rsidR="00495663">
        <w:t xml:space="preserve"> </w:t>
      </w:r>
      <w:r w:rsidR="004C5387">
        <w:t>s</w:t>
      </w:r>
      <w:r w:rsidR="00495663">
        <w:t>epar</w:t>
      </w:r>
      <w:r w:rsidR="004C5387">
        <w:t>a</w:t>
      </w:r>
      <w:r w:rsidR="00495663">
        <w:t xml:space="preserve"> </w:t>
      </w:r>
      <w:r w:rsidR="004C5387">
        <w:t>ideias diferentes</w:t>
      </w:r>
      <w:r w:rsidR="0029444B">
        <w:t>, razão pela qual é correta, devendo ser o gabarito da questão</w:t>
      </w:r>
      <w:r w:rsidR="004C5387">
        <w:t>.</w:t>
      </w:r>
    </w:p>
    <w:p w14:paraId="3E3A617A" w14:textId="77777777" w:rsidR="00446D8D" w:rsidRDefault="00446D8D" w:rsidP="000D6BD9">
      <w:pPr>
        <w:spacing w:line="360" w:lineRule="auto"/>
        <w:jc w:val="both"/>
      </w:pPr>
    </w:p>
    <w:p w14:paraId="617F512F" w14:textId="47630EC4" w:rsidR="004C5387" w:rsidRDefault="004C5387" w:rsidP="000D6BD9">
      <w:pPr>
        <w:spacing w:line="360" w:lineRule="auto"/>
        <w:jc w:val="both"/>
      </w:pPr>
      <w:r>
        <w:t>Assim sendo, o gabarito deve ser alterado da letra A para a letra B.</w:t>
      </w:r>
    </w:p>
    <w:p w14:paraId="127C3FF9" w14:textId="77777777" w:rsidR="00A6076A" w:rsidRDefault="00A6076A" w:rsidP="000D6BD9">
      <w:pPr>
        <w:spacing w:line="360" w:lineRule="auto"/>
        <w:jc w:val="both"/>
      </w:pPr>
    </w:p>
    <w:p w14:paraId="5A036B78" w14:textId="78A75B36" w:rsidR="004C6C6A" w:rsidRDefault="004C6C6A" w:rsidP="00446D8D">
      <w:pPr>
        <w:spacing w:line="360" w:lineRule="auto"/>
        <w:jc w:val="both"/>
      </w:pPr>
    </w:p>
    <w:sectPr w:rsidR="004C6C6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6C"/>
    <w:rsid w:val="0001167E"/>
    <w:rsid w:val="0005254D"/>
    <w:rsid w:val="00091689"/>
    <w:rsid w:val="00093D1D"/>
    <w:rsid w:val="000C10A8"/>
    <w:rsid w:val="000D6BD9"/>
    <w:rsid w:val="000D7A1E"/>
    <w:rsid w:val="000F2647"/>
    <w:rsid w:val="00111FDE"/>
    <w:rsid w:val="001165E2"/>
    <w:rsid w:val="001261EB"/>
    <w:rsid w:val="00147594"/>
    <w:rsid w:val="00147A86"/>
    <w:rsid w:val="00165833"/>
    <w:rsid w:val="001A1578"/>
    <w:rsid w:val="001E095B"/>
    <w:rsid w:val="00200818"/>
    <w:rsid w:val="00203A67"/>
    <w:rsid w:val="00241D7D"/>
    <w:rsid w:val="00241F1F"/>
    <w:rsid w:val="0025148E"/>
    <w:rsid w:val="0029444B"/>
    <w:rsid w:val="002A4FA4"/>
    <w:rsid w:val="002B04F4"/>
    <w:rsid w:val="00302B17"/>
    <w:rsid w:val="00314931"/>
    <w:rsid w:val="003240FF"/>
    <w:rsid w:val="00327226"/>
    <w:rsid w:val="003535AB"/>
    <w:rsid w:val="00384302"/>
    <w:rsid w:val="00392E19"/>
    <w:rsid w:val="0039792F"/>
    <w:rsid w:val="003B2D65"/>
    <w:rsid w:val="003D142F"/>
    <w:rsid w:val="00402380"/>
    <w:rsid w:val="004149AC"/>
    <w:rsid w:val="00446D8D"/>
    <w:rsid w:val="00455429"/>
    <w:rsid w:val="0047281E"/>
    <w:rsid w:val="004767B3"/>
    <w:rsid w:val="00495663"/>
    <w:rsid w:val="004B1B28"/>
    <w:rsid w:val="004B278B"/>
    <w:rsid w:val="004B2AA0"/>
    <w:rsid w:val="004C5387"/>
    <w:rsid w:val="004C6C6A"/>
    <w:rsid w:val="004D7441"/>
    <w:rsid w:val="004F0F43"/>
    <w:rsid w:val="004F2DE0"/>
    <w:rsid w:val="0052496A"/>
    <w:rsid w:val="00524A65"/>
    <w:rsid w:val="00533C3A"/>
    <w:rsid w:val="00537E69"/>
    <w:rsid w:val="00552016"/>
    <w:rsid w:val="00570C46"/>
    <w:rsid w:val="00586D70"/>
    <w:rsid w:val="005E4A9F"/>
    <w:rsid w:val="00600C67"/>
    <w:rsid w:val="00617060"/>
    <w:rsid w:val="00637033"/>
    <w:rsid w:val="00664514"/>
    <w:rsid w:val="00664766"/>
    <w:rsid w:val="006A48DF"/>
    <w:rsid w:val="006A7670"/>
    <w:rsid w:val="006C0A32"/>
    <w:rsid w:val="006C7647"/>
    <w:rsid w:val="006D7118"/>
    <w:rsid w:val="006F436B"/>
    <w:rsid w:val="007030C0"/>
    <w:rsid w:val="007071CA"/>
    <w:rsid w:val="00707AA4"/>
    <w:rsid w:val="007250CA"/>
    <w:rsid w:val="00787A10"/>
    <w:rsid w:val="00796961"/>
    <w:rsid w:val="007B74B7"/>
    <w:rsid w:val="007F3EFD"/>
    <w:rsid w:val="0083714A"/>
    <w:rsid w:val="00837D13"/>
    <w:rsid w:val="0087286F"/>
    <w:rsid w:val="008B3D20"/>
    <w:rsid w:val="008C3E3E"/>
    <w:rsid w:val="00916429"/>
    <w:rsid w:val="00916BCB"/>
    <w:rsid w:val="00951C7D"/>
    <w:rsid w:val="009735A3"/>
    <w:rsid w:val="00990F27"/>
    <w:rsid w:val="009C28D9"/>
    <w:rsid w:val="009C42B6"/>
    <w:rsid w:val="00A137B6"/>
    <w:rsid w:val="00A14561"/>
    <w:rsid w:val="00A225FC"/>
    <w:rsid w:val="00A31D63"/>
    <w:rsid w:val="00A3364F"/>
    <w:rsid w:val="00A41CF1"/>
    <w:rsid w:val="00A56168"/>
    <w:rsid w:val="00A6076A"/>
    <w:rsid w:val="00A90B3B"/>
    <w:rsid w:val="00AA5EA7"/>
    <w:rsid w:val="00AB43FB"/>
    <w:rsid w:val="00B50BFA"/>
    <w:rsid w:val="00B63EB3"/>
    <w:rsid w:val="00C04523"/>
    <w:rsid w:val="00C301FA"/>
    <w:rsid w:val="00C4700C"/>
    <w:rsid w:val="00C56DA7"/>
    <w:rsid w:val="00C72B0E"/>
    <w:rsid w:val="00C94D42"/>
    <w:rsid w:val="00CA732C"/>
    <w:rsid w:val="00CB4AF4"/>
    <w:rsid w:val="00CC1239"/>
    <w:rsid w:val="00CE7B66"/>
    <w:rsid w:val="00CE7D24"/>
    <w:rsid w:val="00CF2531"/>
    <w:rsid w:val="00D02E86"/>
    <w:rsid w:val="00D032C2"/>
    <w:rsid w:val="00D11EAF"/>
    <w:rsid w:val="00D1461B"/>
    <w:rsid w:val="00D17E81"/>
    <w:rsid w:val="00D246D8"/>
    <w:rsid w:val="00D27CD4"/>
    <w:rsid w:val="00D36CE4"/>
    <w:rsid w:val="00D549CD"/>
    <w:rsid w:val="00D54C97"/>
    <w:rsid w:val="00D70E65"/>
    <w:rsid w:val="00D836EE"/>
    <w:rsid w:val="00DB16A0"/>
    <w:rsid w:val="00DC7738"/>
    <w:rsid w:val="00E12EB8"/>
    <w:rsid w:val="00E26E96"/>
    <w:rsid w:val="00E3383B"/>
    <w:rsid w:val="00E33ADD"/>
    <w:rsid w:val="00E93CE3"/>
    <w:rsid w:val="00E96C16"/>
    <w:rsid w:val="00EA5C07"/>
    <w:rsid w:val="00EA7713"/>
    <w:rsid w:val="00EB6264"/>
    <w:rsid w:val="00EB779B"/>
    <w:rsid w:val="00ED1B9A"/>
    <w:rsid w:val="00EE6A8B"/>
    <w:rsid w:val="00F07627"/>
    <w:rsid w:val="00F209AE"/>
    <w:rsid w:val="00F27F08"/>
    <w:rsid w:val="00F311D8"/>
    <w:rsid w:val="00F37E23"/>
    <w:rsid w:val="00F45B3E"/>
    <w:rsid w:val="00F57859"/>
    <w:rsid w:val="00F6668B"/>
    <w:rsid w:val="00FA15F1"/>
    <w:rsid w:val="00FA5085"/>
    <w:rsid w:val="00FA5EB7"/>
    <w:rsid w:val="00FC5D51"/>
    <w:rsid w:val="00FD1E05"/>
    <w:rsid w:val="00FE5AC5"/>
    <w:rsid w:val="00FE5F6C"/>
    <w:rsid w:val="00FE63F1"/>
    <w:rsid w:val="00FE673A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4B5D"/>
  <w15:docId w15:val="{43CC2BDB-F0CE-4D31-8CB5-257EFD80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823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Natália Bragança</cp:lastModifiedBy>
  <cp:revision>157</cp:revision>
  <dcterms:created xsi:type="dcterms:W3CDTF">2024-04-30T14:43:00Z</dcterms:created>
  <dcterms:modified xsi:type="dcterms:W3CDTF">2024-06-12T13:36:00Z</dcterms:modified>
</cp:coreProperties>
</file>